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BF" w:rsidRDefault="00D049BF" w:rsidP="0092542B">
      <w:pPr>
        <w:pStyle w:val="NoSpacing"/>
        <w:pBdr>
          <w:bottom w:val="single" w:sz="6" w:space="1" w:color="auto"/>
        </w:pBdr>
      </w:pPr>
      <w:bookmarkStart w:id="0" w:name="_GoBack"/>
      <w:bookmarkEnd w:id="0"/>
      <w:r>
        <w:t>T. J. Sokol Plzeň – Doubravka, oddíl badmintonu</w:t>
      </w:r>
    </w:p>
    <w:p w:rsidR="00D049BF" w:rsidRDefault="00D049BF" w:rsidP="0092542B">
      <w:pPr>
        <w:pStyle w:val="NoSpacing"/>
      </w:pPr>
    </w:p>
    <w:p w:rsidR="00D049BF" w:rsidRPr="0074445D" w:rsidRDefault="00D049BF" w:rsidP="0092542B">
      <w:pPr>
        <w:pStyle w:val="NoSpacing"/>
        <w:rPr>
          <w:b/>
          <w:bCs/>
          <w:sz w:val="32"/>
          <w:szCs w:val="32"/>
        </w:rPr>
      </w:pPr>
      <w:r w:rsidRPr="0074445D">
        <w:rPr>
          <w:b/>
          <w:bCs/>
          <w:sz w:val="32"/>
          <w:szCs w:val="32"/>
        </w:rPr>
        <w:t>Informace o dětských letních aktivitách 201</w:t>
      </w:r>
      <w:r>
        <w:rPr>
          <w:b/>
          <w:bCs/>
          <w:sz w:val="32"/>
          <w:szCs w:val="32"/>
        </w:rPr>
        <w:t>5</w:t>
      </w:r>
    </w:p>
    <w:p w:rsidR="00D049BF" w:rsidRDefault="00D049BF" w:rsidP="0092542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Plzeň květen 2015</w:t>
      </w:r>
    </w:p>
    <w:p w:rsidR="00D049BF" w:rsidRDefault="00D049BF" w:rsidP="0092542B">
      <w:pPr>
        <w:pStyle w:val="NoSpacing"/>
      </w:pPr>
      <w:r>
        <w:t xml:space="preserve">Vážení rodiče, </w:t>
      </w:r>
    </w:p>
    <w:p w:rsidR="00D049BF" w:rsidRDefault="00D049BF" w:rsidP="0092542B">
      <w:pPr>
        <w:pStyle w:val="NoSpacing"/>
      </w:pPr>
      <w:r>
        <w:t>milí hráči badmintonu v žákovském věku,</w:t>
      </w:r>
    </w:p>
    <w:p w:rsidR="00D049BF" w:rsidRDefault="00D049BF" w:rsidP="0092542B">
      <w:pPr>
        <w:pStyle w:val="NoSpacing"/>
      </w:pPr>
    </w:p>
    <w:p w:rsidR="00D049BF" w:rsidRDefault="00D049BF" w:rsidP="0092542B">
      <w:pPr>
        <w:pStyle w:val="NoSpacing"/>
      </w:pPr>
      <w:r>
        <w:t>už jsme avizovali, že i v letošním roce dáme přednost příměstské formě našich letních badminton-nových  aktivit.  Tradiční prázdninová soustředění se uskuteční v Plzni a propojí se s aktivitami dalších skupin hráčů, především dospělých. Na soustředění dětí máme předběžně příslíbenu (kromě účasti našich nejlepších mladých trenérů a trenérek) účast dvou dánských instruktorek z partnerské organizace DGI Badminton.</w:t>
      </w:r>
    </w:p>
    <w:p w:rsidR="00D049BF" w:rsidRDefault="00D049BF" w:rsidP="0092542B">
      <w:pPr>
        <w:pStyle w:val="NoSpacing"/>
      </w:pPr>
    </w:p>
    <w:p w:rsidR="00D049BF" w:rsidRDefault="00D049BF" w:rsidP="0092542B">
      <w:pPr>
        <w:pStyle w:val="NoSpacing"/>
      </w:pPr>
      <w:r>
        <w:t>Jaké akce vám tedy letos nabízíme?</w:t>
      </w:r>
    </w:p>
    <w:p w:rsidR="00D049BF" w:rsidRDefault="00D049BF" w:rsidP="0092542B">
      <w:pPr>
        <w:pStyle w:val="NoSpacing"/>
      </w:pPr>
    </w:p>
    <w:p w:rsidR="00D049BF" w:rsidRDefault="00D049BF" w:rsidP="0092542B">
      <w:pPr>
        <w:pStyle w:val="NoSpacing"/>
        <w:numPr>
          <w:ilvl w:val="0"/>
          <w:numId w:val="1"/>
        </w:numPr>
      </w:pPr>
      <w:r w:rsidRPr="00F65789">
        <w:rPr>
          <w:b/>
          <w:bCs/>
          <w:u w:val="single"/>
        </w:rPr>
        <w:t>Klasické badmintonové dětské soustředění</w:t>
      </w:r>
      <w:r>
        <w:t xml:space="preserve"> se uskuteční v termínu </w:t>
      </w:r>
      <w:r>
        <w:rPr>
          <w:b/>
          <w:bCs/>
          <w:u w:val="single"/>
        </w:rPr>
        <w:t>3</w:t>
      </w:r>
      <w:r w:rsidRPr="00BE67C0">
        <w:rPr>
          <w:b/>
          <w:bCs/>
          <w:u w:val="single"/>
        </w:rPr>
        <w:t xml:space="preserve">. - </w:t>
      </w:r>
      <w:r>
        <w:rPr>
          <w:b/>
          <w:bCs/>
          <w:u w:val="single"/>
        </w:rPr>
        <w:t>7</w:t>
      </w:r>
      <w:r w:rsidRPr="00BE67C0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s</w:t>
      </w:r>
      <w:r w:rsidRPr="00BE67C0">
        <w:rPr>
          <w:b/>
          <w:bCs/>
          <w:u w:val="single"/>
        </w:rPr>
        <w:t>rpna</w:t>
      </w:r>
      <w:r>
        <w:t xml:space="preserve"> (pondělí až pátek).  Pokud počet přihlášených dětí nepřesáhne dvacítku, uskuteční se kompletně v prostorách 25. ZŠ, pokud bude o soustředění  větší zájem, využijeme i sokolovnu ve Hřbitovní ulici. Na obou místech jsou možnosti tréninku v tělocvičně, prostory pro relaxaci, možnost stravování a možnost využít venkovní sportoviště. Účast nijak neomezujeme výkonností, přihlášené rozdělíme do více skupin a program přizpůsobíme jejich možnostem. </w:t>
      </w:r>
    </w:p>
    <w:p w:rsidR="00D049BF" w:rsidRDefault="00D049BF" w:rsidP="0092542B">
      <w:pPr>
        <w:pStyle w:val="NoSpacing"/>
        <w:numPr>
          <w:ilvl w:val="0"/>
          <w:numId w:val="1"/>
        </w:numPr>
      </w:pPr>
      <w:r w:rsidRPr="00F65789">
        <w:rPr>
          <w:b/>
          <w:bCs/>
          <w:u w:val="single"/>
        </w:rPr>
        <w:t>Soustředění vybrané skupiny nejlepších hráčů</w:t>
      </w:r>
      <w:r>
        <w:t xml:space="preserve"> proběhne v termínu </w:t>
      </w:r>
      <w:r w:rsidRPr="00BE67C0">
        <w:rPr>
          <w:b/>
          <w:bCs/>
          <w:u w:val="single"/>
        </w:rPr>
        <w:t>1</w:t>
      </w:r>
      <w:r>
        <w:rPr>
          <w:b/>
          <w:bCs/>
          <w:u w:val="single"/>
        </w:rPr>
        <w:t>5</w:t>
      </w:r>
      <w:r w:rsidRPr="00BE67C0">
        <w:rPr>
          <w:b/>
          <w:bCs/>
          <w:u w:val="single"/>
        </w:rPr>
        <w:t>.-</w:t>
      </w:r>
      <w:r>
        <w:rPr>
          <w:b/>
          <w:bCs/>
          <w:u w:val="single"/>
        </w:rPr>
        <w:t>19</w:t>
      </w:r>
      <w:r w:rsidRPr="00BE67C0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srpna</w:t>
      </w:r>
      <w:r>
        <w:t xml:space="preserve"> (sobota až středa), V tomto termínu bude probíhat herní soustředění našich dospělých spolu s nejlepší-mi hráči v dorosteneckém věku.  Zařazení hráčů v žákovském věku do této akce bude předmětem výběru, kdy kritérii  bude zájem hráče a jeho výkonnost posouzená trenérem. </w:t>
      </w:r>
    </w:p>
    <w:p w:rsidR="00D049BF" w:rsidRDefault="00D049BF" w:rsidP="00F65789">
      <w:pPr>
        <w:pStyle w:val="NoSpacing"/>
      </w:pPr>
      <w:r>
        <w:t>Rámcové časové programy pro obě soustředění  zpracováváme a včas je zveřejníme.</w:t>
      </w:r>
    </w:p>
    <w:p w:rsidR="00D049BF" w:rsidRDefault="00D049BF" w:rsidP="00F65789">
      <w:pPr>
        <w:pStyle w:val="NoSpacing"/>
      </w:pPr>
    </w:p>
    <w:p w:rsidR="00D049BF" w:rsidRDefault="00D049BF" w:rsidP="00F65789">
      <w:pPr>
        <w:pStyle w:val="NoSpacing"/>
      </w:pPr>
      <w:r>
        <w:t>Protože naprosté většiny našich hráčů se bude týkat soustředění uvedené pod písmenem a), budeme se v další části naší informace věnovat této variantě.</w:t>
      </w:r>
    </w:p>
    <w:p w:rsidR="00D049BF" w:rsidRDefault="00D049BF" w:rsidP="00F65789">
      <w:pPr>
        <w:pStyle w:val="NoSpacing"/>
      </w:pPr>
      <w:r>
        <w:t>Podmínky pro zařazení hráče do tréninkové skupiny v průběhu soustředění jsou následující:</w:t>
      </w:r>
    </w:p>
    <w:p w:rsidR="00D049BF" w:rsidRDefault="00D049BF" w:rsidP="00F65789">
      <w:pPr>
        <w:pStyle w:val="NoSpacing"/>
        <w:numPr>
          <w:ilvl w:val="0"/>
          <w:numId w:val="2"/>
        </w:numPr>
      </w:pPr>
      <w:r>
        <w:t>Přihláška podaná do 12.června (formulář v příloze)</w:t>
      </w:r>
    </w:p>
    <w:p w:rsidR="00D049BF" w:rsidRDefault="00D049BF" w:rsidP="00F65789">
      <w:pPr>
        <w:pStyle w:val="NoSpacing"/>
        <w:numPr>
          <w:ilvl w:val="0"/>
          <w:numId w:val="2"/>
        </w:numPr>
      </w:pPr>
      <w:r>
        <w:t xml:space="preserve">Do stejného data úhrada účastnického poplatku   </w:t>
      </w:r>
    </w:p>
    <w:p w:rsidR="00D049BF" w:rsidRDefault="00D049BF" w:rsidP="00DD29A6">
      <w:pPr>
        <w:pStyle w:val="NoSpacing"/>
        <w:rPr>
          <w:b/>
          <w:bCs/>
          <w:u w:val="single"/>
        </w:rPr>
      </w:pPr>
    </w:p>
    <w:p w:rsidR="00D049BF" w:rsidRPr="00483548" w:rsidRDefault="00D049BF" w:rsidP="00DD29A6">
      <w:pPr>
        <w:pStyle w:val="NoSpacing"/>
        <w:rPr>
          <w:b/>
          <w:bCs/>
          <w:u w:val="single"/>
        </w:rPr>
      </w:pPr>
      <w:r w:rsidRPr="00483548">
        <w:rPr>
          <w:b/>
          <w:bCs/>
          <w:u w:val="single"/>
        </w:rPr>
        <w:t xml:space="preserve">Účastnický poplatek činí </w:t>
      </w:r>
      <w:r>
        <w:rPr>
          <w:b/>
          <w:bCs/>
          <w:u w:val="single"/>
        </w:rPr>
        <w:t>2 2</w:t>
      </w:r>
      <w:r w:rsidRPr="00483548">
        <w:rPr>
          <w:b/>
          <w:bCs/>
          <w:u w:val="single"/>
        </w:rPr>
        <w:t>00 Kč a zahrnuje:</w:t>
      </w:r>
    </w:p>
    <w:p w:rsidR="00D049BF" w:rsidRDefault="00D049BF" w:rsidP="00DD29A6">
      <w:pPr>
        <w:pStyle w:val="NoSpacing"/>
      </w:pPr>
      <w:r>
        <w:t>=  podíl na pronájmu sportovišť v průběhu soustředění</w:t>
      </w:r>
    </w:p>
    <w:p w:rsidR="00D049BF" w:rsidRDefault="00D049BF" w:rsidP="00DD29A6">
      <w:pPr>
        <w:pStyle w:val="NoSpacing"/>
      </w:pPr>
      <w:r>
        <w:t>=  podíl na nákladech na badmintonové míčky</w:t>
      </w:r>
    </w:p>
    <w:p w:rsidR="00D049BF" w:rsidRDefault="00D049BF" w:rsidP="00DD29A6">
      <w:pPr>
        <w:pStyle w:val="NoSpacing"/>
      </w:pPr>
      <w:r>
        <w:t xml:space="preserve">=  podíl na odměnách trenérům </w:t>
      </w:r>
    </w:p>
    <w:p w:rsidR="00D049BF" w:rsidRDefault="00D049BF" w:rsidP="00DD29A6">
      <w:pPr>
        <w:pStyle w:val="NoSpacing"/>
      </w:pPr>
      <w:r>
        <w:t>=  podíl na nákladech na pitný režim a drobné občerstvení během dne</w:t>
      </w:r>
    </w:p>
    <w:p w:rsidR="00D049BF" w:rsidRDefault="00D049BF" w:rsidP="00DD29A6">
      <w:pPr>
        <w:pStyle w:val="NoSpacing"/>
      </w:pPr>
      <w:r>
        <w:t>=  stravování (každodenní oběd)</w:t>
      </w:r>
    </w:p>
    <w:p w:rsidR="00D049BF" w:rsidRDefault="00D049BF" w:rsidP="00DD29A6">
      <w:pPr>
        <w:pStyle w:val="NoSpacing"/>
      </w:pPr>
    </w:p>
    <w:p w:rsidR="00D049BF" w:rsidRDefault="00D049BF" w:rsidP="00DD29A6">
      <w:pPr>
        <w:pStyle w:val="NoSpacing"/>
      </w:pPr>
      <w:r>
        <w:t xml:space="preserve">Bonusem pro účastníky bude  středeční relaxační program a páteční výlet zakončený táborákem v areálu sokolovny. </w:t>
      </w:r>
    </w:p>
    <w:p w:rsidR="00D049BF" w:rsidRDefault="00D049BF" w:rsidP="00DD29A6">
      <w:pPr>
        <w:pStyle w:val="NoSpacing"/>
      </w:pPr>
    </w:p>
    <w:p w:rsidR="00D049BF" w:rsidRDefault="00D049BF" w:rsidP="00DD29A6">
      <w:pPr>
        <w:pStyle w:val="NoSpacing"/>
      </w:pPr>
      <w:r>
        <w:t xml:space="preserve">Vážení rodiče, byli bychom rádi, kdybyste svým dětem umožnili účast na soustředění po celou dobu jeho trvání a podpořili naši snahu o systematickou přípravu. Věříme, že pokud svého syna/dceru na soustředění přihlásíte, zúčastní se celého soustředění.  V případě absencí bez vážného důvodu (zranění, nemoc) se poměrná část platby nevrací. </w:t>
      </w:r>
    </w:p>
    <w:p w:rsidR="00D049BF" w:rsidRDefault="00D049BF" w:rsidP="00DD29A6">
      <w:pPr>
        <w:pStyle w:val="NoSpacing"/>
      </w:pPr>
      <w:r>
        <w:t xml:space="preserve">Jakékoli dotazy na tel. 602169692, event. mailové adrese </w:t>
      </w:r>
      <w:hyperlink r:id="rId5" w:history="1">
        <w:r w:rsidRPr="00F12C5C">
          <w:rPr>
            <w:rStyle w:val="Hyperlink"/>
          </w:rPr>
          <w:t>miladanovakova@centrum.cz</w:t>
        </w:r>
      </w:hyperlink>
      <w:r>
        <w:t xml:space="preserve"> .</w:t>
      </w:r>
    </w:p>
    <w:p w:rsidR="00D049BF" w:rsidRDefault="00D049BF" w:rsidP="00DD29A6">
      <w:pPr>
        <w:pStyle w:val="NoSpacing"/>
      </w:pPr>
    </w:p>
    <w:p w:rsidR="00D049BF" w:rsidRDefault="00D049BF" w:rsidP="00DD29A6">
      <w:pPr>
        <w:pStyle w:val="NoSpacing"/>
      </w:pPr>
      <w:r>
        <w:tab/>
        <w:t xml:space="preserve">      Za oddíl badmintonu T. J. Sokol Plzeň – Doubravka</w:t>
      </w:r>
      <w:r>
        <w:tab/>
      </w:r>
      <w:r>
        <w:tab/>
        <w:t xml:space="preserve">         </w:t>
      </w:r>
    </w:p>
    <w:p w:rsidR="00D049BF" w:rsidRDefault="00D049BF" w:rsidP="0074445D">
      <w:pPr>
        <w:pStyle w:val="NoSpacing"/>
        <w:jc w:val="right"/>
      </w:pPr>
      <w:r>
        <w:t xml:space="preserve"> Ing.J.Brychta,předseda</w:t>
      </w:r>
    </w:p>
    <w:p w:rsidR="00D049BF" w:rsidRPr="002C71A4" w:rsidRDefault="00D049BF" w:rsidP="002C71A4">
      <w:pPr>
        <w:pStyle w:val="NoSpacing"/>
        <w:rPr>
          <w:b/>
          <w:bCs/>
        </w:rPr>
      </w:pPr>
      <w:r w:rsidRPr="002C71A4">
        <w:rPr>
          <w:b/>
          <w:bCs/>
        </w:rPr>
        <w:t>Platba účastnického poplatku:</w:t>
      </w:r>
    </w:p>
    <w:p w:rsidR="00D049BF" w:rsidRDefault="00D049BF" w:rsidP="002C71A4">
      <w:pPr>
        <w:pStyle w:val="NoSpacing"/>
      </w:pPr>
      <w:r w:rsidRPr="002C71A4">
        <w:rPr>
          <w:b/>
          <w:bCs/>
        </w:rPr>
        <w:t>Účet č. 0721725319/0800, KS 0308, VS 2, nutné uvést jméno plátce a důvod</w:t>
      </w:r>
      <w:r>
        <w:rPr>
          <w:b/>
          <w:bCs/>
        </w:rPr>
        <w:t xml:space="preserve"> platby</w:t>
      </w:r>
      <w:r w:rsidRPr="002C71A4">
        <w:rPr>
          <w:b/>
          <w:bCs/>
        </w:rPr>
        <w:t xml:space="preserve">. </w:t>
      </w:r>
    </w:p>
    <w:p w:rsidR="00D049BF" w:rsidRDefault="00D049BF" w:rsidP="002C71A4">
      <w:pPr>
        <w:pStyle w:val="NoSpacing"/>
      </w:pPr>
    </w:p>
    <w:p w:rsidR="00D049BF" w:rsidRDefault="00D049BF" w:rsidP="002C71A4">
      <w:pPr>
        <w:pStyle w:val="NoSpacing"/>
      </w:pPr>
      <w:r>
        <w:t>__________________________________________________________________________________</w:t>
      </w:r>
    </w:p>
    <w:p w:rsidR="00D049BF" w:rsidRDefault="00D049BF" w:rsidP="002C71A4">
      <w:pPr>
        <w:pStyle w:val="NoSpacing"/>
      </w:pPr>
    </w:p>
    <w:p w:rsidR="00D049BF" w:rsidRDefault="00D049BF" w:rsidP="002C71A4">
      <w:pPr>
        <w:pStyle w:val="NoSpacing"/>
      </w:pPr>
    </w:p>
    <w:p w:rsidR="00D049BF" w:rsidRDefault="00D049BF" w:rsidP="002C71A4">
      <w:pPr>
        <w:pStyle w:val="NoSpacing"/>
      </w:pPr>
    </w:p>
    <w:p w:rsidR="00D049BF" w:rsidRPr="002C71A4" w:rsidRDefault="00D049BF" w:rsidP="002C71A4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2C71A4">
        <w:rPr>
          <w:b/>
          <w:bCs/>
          <w:sz w:val="32"/>
          <w:szCs w:val="32"/>
          <w:u w:val="single"/>
        </w:rPr>
        <w:t xml:space="preserve">Přihláška na badmintonové soustředění </w:t>
      </w:r>
      <w:r>
        <w:rPr>
          <w:b/>
          <w:bCs/>
          <w:sz w:val="32"/>
          <w:szCs w:val="32"/>
          <w:u w:val="single"/>
        </w:rPr>
        <w:t>2015</w:t>
      </w:r>
    </w:p>
    <w:p w:rsidR="00D049BF" w:rsidRDefault="00D049BF" w:rsidP="002C71A4">
      <w:pPr>
        <w:pStyle w:val="NoSpacing"/>
        <w:jc w:val="both"/>
      </w:pPr>
    </w:p>
    <w:p w:rsidR="00D049BF" w:rsidRDefault="00D049BF" w:rsidP="002C71A4">
      <w:pPr>
        <w:pStyle w:val="NoSpacing"/>
        <w:jc w:val="both"/>
      </w:pPr>
      <w:r>
        <w:t>Příjmení a jméno účastníka:     ………………………………………………………………………………………………..</w:t>
      </w:r>
    </w:p>
    <w:p w:rsidR="00D049BF" w:rsidRDefault="00D049BF" w:rsidP="002C71A4">
      <w:pPr>
        <w:pStyle w:val="NoSpacing"/>
        <w:jc w:val="both"/>
      </w:pPr>
    </w:p>
    <w:p w:rsidR="00D049BF" w:rsidRDefault="00D049BF" w:rsidP="002C71A4">
      <w:pPr>
        <w:pStyle w:val="NoSpacing"/>
        <w:jc w:val="both"/>
      </w:pPr>
      <w:r>
        <w:t>Datum narození:     ………………………………………</w:t>
      </w:r>
    </w:p>
    <w:p w:rsidR="00D049BF" w:rsidRDefault="00D049BF" w:rsidP="002C71A4">
      <w:pPr>
        <w:pStyle w:val="NoSpacing"/>
        <w:jc w:val="both"/>
      </w:pPr>
    </w:p>
    <w:p w:rsidR="00D049BF" w:rsidRDefault="00D049BF" w:rsidP="002C71A4">
      <w:pPr>
        <w:pStyle w:val="NoSpacing"/>
        <w:jc w:val="both"/>
      </w:pPr>
    </w:p>
    <w:p w:rsidR="00D049BF" w:rsidRDefault="00D049BF" w:rsidP="0099286B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zákon.zástupce:</w:t>
      </w:r>
    </w:p>
    <w:p w:rsidR="00D049BF" w:rsidRDefault="00D049BF" w:rsidP="002C71A4">
      <w:pPr>
        <w:pStyle w:val="NoSpacing"/>
        <w:jc w:val="both"/>
      </w:pPr>
    </w:p>
    <w:p w:rsidR="00D049BF" w:rsidRDefault="00D049BF" w:rsidP="002C71A4">
      <w:pPr>
        <w:pStyle w:val="NoSpacing"/>
        <w:jc w:val="both"/>
      </w:pPr>
    </w:p>
    <w:p w:rsidR="00D049BF" w:rsidRDefault="00D049BF" w:rsidP="002C71A4">
      <w:pPr>
        <w:pStyle w:val="NoSpacing"/>
        <w:jc w:val="both"/>
      </w:pPr>
    </w:p>
    <w:p w:rsidR="00D049BF" w:rsidRDefault="00D049BF" w:rsidP="002C71A4">
      <w:pPr>
        <w:pStyle w:val="NoSpacing"/>
        <w:jc w:val="both"/>
      </w:pPr>
    </w:p>
    <w:p w:rsidR="00D049BF" w:rsidRDefault="00D049BF" w:rsidP="002C71A4">
      <w:pPr>
        <w:pStyle w:val="NoSpacing"/>
        <w:jc w:val="both"/>
      </w:pPr>
      <w:r>
        <w:t xml:space="preserve">Kontaktní telefon a email na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49BF" w:rsidRDefault="00D049BF" w:rsidP="002C71A4">
      <w:pPr>
        <w:pStyle w:val="NoSpacing"/>
        <w:jc w:val="both"/>
      </w:pPr>
      <w:r>
        <w:t>zákon. zástupce:</w:t>
      </w:r>
      <w:r>
        <w:tab/>
        <w:t xml:space="preserve">     …………………………………………………………………………………………………………</w:t>
      </w:r>
    </w:p>
    <w:p w:rsidR="00D049BF" w:rsidRDefault="00D049BF" w:rsidP="002C71A4">
      <w:pPr>
        <w:pStyle w:val="NoSpacing"/>
        <w:jc w:val="both"/>
      </w:pPr>
    </w:p>
    <w:p w:rsidR="00D049BF" w:rsidRDefault="00D049BF" w:rsidP="002C71A4">
      <w:pPr>
        <w:pStyle w:val="NoSpacing"/>
        <w:jc w:val="both"/>
      </w:pPr>
    </w:p>
    <w:p w:rsidR="00D049BF" w:rsidRDefault="00D049BF" w:rsidP="002C71A4">
      <w:pPr>
        <w:pStyle w:val="NoSpacing"/>
        <w:jc w:val="both"/>
      </w:pPr>
    </w:p>
    <w:p w:rsidR="00D049BF" w:rsidRDefault="00D049BF" w:rsidP="002C71A4">
      <w:pPr>
        <w:pStyle w:val="NoSpacing"/>
        <w:jc w:val="both"/>
      </w:pPr>
      <w:r>
        <w:t>Termín soustředění:</w:t>
      </w:r>
      <w:r>
        <w:tab/>
        <w:t xml:space="preserve">     ………………………………………………………….          </w:t>
      </w:r>
    </w:p>
    <w:p w:rsidR="00D049BF" w:rsidRDefault="00D049BF" w:rsidP="002C71A4">
      <w:pPr>
        <w:pStyle w:val="NoSpacing"/>
        <w:jc w:val="both"/>
      </w:pPr>
    </w:p>
    <w:p w:rsidR="00D049BF" w:rsidRDefault="00D049BF" w:rsidP="002C71A4">
      <w:pPr>
        <w:pStyle w:val="NoSpacing"/>
        <w:jc w:val="both"/>
      </w:pPr>
    </w:p>
    <w:p w:rsidR="00D049BF" w:rsidRDefault="00D049BF" w:rsidP="002C71A4">
      <w:pPr>
        <w:pStyle w:val="NoSpacing"/>
        <w:jc w:val="both"/>
      </w:pPr>
    </w:p>
    <w:p w:rsidR="00D049BF" w:rsidRDefault="00D049BF" w:rsidP="002C71A4">
      <w:pPr>
        <w:pStyle w:val="NoSpacing"/>
        <w:jc w:val="both"/>
      </w:pPr>
    </w:p>
    <w:p w:rsidR="00D049BF" w:rsidRDefault="00D049BF" w:rsidP="002C71A4">
      <w:pPr>
        <w:pStyle w:val="NoSpacing"/>
        <w:jc w:val="both"/>
      </w:pPr>
    </w:p>
    <w:p w:rsidR="00D049BF" w:rsidRPr="00BB5130" w:rsidRDefault="00D049BF" w:rsidP="002C71A4">
      <w:pPr>
        <w:pStyle w:val="NoSpacing"/>
        <w:jc w:val="both"/>
      </w:pPr>
      <w:r>
        <w:t xml:space="preserve"> </w:t>
      </w:r>
    </w:p>
    <w:sectPr w:rsidR="00D049BF" w:rsidRPr="00BB5130" w:rsidSect="008A0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870F3"/>
    <w:multiLevelType w:val="hybridMultilevel"/>
    <w:tmpl w:val="F6224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4815415"/>
    <w:multiLevelType w:val="hybridMultilevel"/>
    <w:tmpl w:val="FC90A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42B"/>
    <w:rsid w:val="00164575"/>
    <w:rsid w:val="00190A5C"/>
    <w:rsid w:val="002630AA"/>
    <w:rsid w:val="002C71A4"/>
    <w:rsid w:val="00450E23"/>
    <w:rsid w:val="00483548"/>
    <w:rsid w:val="00635407"/>
    <w:rsid w:val="00643963"/>
    <w:rsid w:val="007264CB"/>
    <w:rsid w:val="0074445D"/>
    <w:rsid w:val="008A0E21"/>
    <w:rsid w:val="0092542B"/>
    <w:rsid w:val="00950CA2"/>
    <w:rsid w:val="0099286B"/>
    <w:rsid w:val="009B3CB7"/>
    <w:rsid w:val="00B46DE4"/>
    <w:rsid w:val="00BB5130"/>
    <w:rsid w:val="00BE67C0"/>
    <w:rsid w:val="00C01A0F"/>
    <w:rsid w:val="00C73029"/>
    <w:rsid w:val="00D049BF"/>
    <w:rsid w:val="00D5765B"/>
    <w:rsid w:val="00D91966"/>
    <w:rsid w:val="00DD29A6"/>
    <w:rsid w:val="00EC6B37"/>
    <w:rsid w:val="00ED229F"/>
    <w:rsid w:val="00F12C5C"/>
    <w:rsid w:val="00F65789"/>
    <w:rsid w:val="00F6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A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2542B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74445D"/>
    <w:rPr>
      <w:color w:val="0000FF"/>
      <w:u w:val="single"/>
    </w:rPr>
  </w:style>
  <w:style w:type="table" w:styleId="TableGrid">
    <w:name w:val="Table Grid"/>
    <w:basedOn w:val="TableNormal"/>
    <w:uiPriority w:val="99"/>
    <w:rsid w:val="0016457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danovakova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499</Words>
  <Characters>2945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Milada</dc:creator>
  <cp:keywords/>
  <dc:description/>
  <cp:lastModifiedBy>Milada</cp:lastModifiedBy>
  <cp:revision>2</cp:revision>
  <cp:lastPrinted>2014-03-19T10:10:00Z</cp:lastPrinted>
  <dcterms:created xsi:type="dcterms:W3CDTF">2015-05-10T18:37:00Z</dcterms:created>
  <dcterms:modified xsi:type="dcterms:W3CDTF">2015-05-10T18:37:00Z</dcterms:modified>
</cp:coreProperties>
</file>